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77777777" w:rsidR="004C0AC3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4C0AC3">
        <w:rPr>
          <w:rFonts w:asciiTheme="minorHAnsi" w:hAnsiTheme="minorHAnsi" w:cstheme="minorHAnsi"/>
          <w:sz w:val="22"/>
          <w:szCs w:val="22"/>
        </w:rPr>
        <w:t xml:space="preserve">112-01/24-03/1 </w:t>
      </w:r>
    </w:p>
    <w:p w14:paraId="2CE47439" w14:textId="490F605C"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534B80AB" w14:textId="10380BD7"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08. siječnja 2024.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50A919A3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Cs/>
          <w:sz w:val="22"/>
          <w:szCs w:val="22"/>
        </w:rPr>
        <w:t>razredne nastave za rad u produženom boravku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CE30AF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62C07197" w14:textId="77777777" w:rsidR="001138A7" w:rsidRPr="00DC13F1" w:rsidRDefault="00CE30AF" w:rsidP="001A06C7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7" w:history="1"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0BD2A718" w14:textId="77777777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2B60F326" w14:textId="77777777" w:rsidR="001138A7" w:rsidRPr="00DC13F1" w:rsidRDefault="00CE30AF" w:rsidP="001A06C7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8" w:history="1"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415CD1D2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CE30AF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2FC360F5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>08. siječnja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>16. siječnja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14:paraId="058B562A" w14:textId="756B56B1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/>
          <w:bCs/>
          <w:sz w:val="22"/>
          <w:szCs w:val="22"/>
        </w:rPr>
        <w:t xml:space="preserve"> razredne nastave za rad u produženom boravku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CE30AF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1197C"/>
    <w:rsid w:val="00B60EF8"/>
    <w:rsid w:val="00B66DEE"/>
    <w:rsid w:val="00B83B56"/>
    <w:rsid w:val="00BA1621"/>
    <w:rsid w:val="00BA5D3D"/>
    <w:rsid w:val="00C01EC5"/>
    <w:rsid w:val="00C45E55"/>
    <w:rsid w:val="00C47CCD"/>
    <w:rsid w:val="00C73DBE"/>
    <w:rsid w:val="00C93AFE"/>
    <w:rsid w:val="00CE30AF"/>
    <w:rsid w:val="00CF0F6D"/>
    <w:rsid w:val="00D04F5B"/>
    <w:rsid w:val="00D12F8C"/>
    <w:rsid w:val="00D154CC"/>
    <w:rsid w:val="00D45CB6"/>
    <w:rsid w:val="00D52154"/>
    <w:rsid w:val="00D5726E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2023-07-31T08:37:00Z</cp:lastPrinted>
  <dcterms:created xsi:type="dcterms:W3CDTF">2024-01-05T10:18:00Z</dcterms:created>
  <dcterms:modified xsi:type="dcterms:W3CDTF">2024-01-05T10:23:00Z</dcterms:modified>
</cp:coreProperties>
</file>